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78B87" w14:textId="3A0ACD14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3B34E950" wp14:editId="2B6C6A48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F774" w14:textId="70BF139F" w:rsidR="00E87164" w:rsidRDefault="00E87164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6091C9" w14:textId="45D9AC6B" w:rsidR="00E319B9" w:rsidRDefault="00E319B9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1013E8" w14:textId="266832C3" w:rsidR="007C7E6E" w:rsidRDefault="007C7E6E" w:rsidP="00E871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71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ВІННИЦЬКОГО РАЙОНУ  ВІННИЦЬКОЇ ОБЛАСТІ</w:t>
      </w:r>
    </w:p>
    <w:p w14:paraId="26C59A65" w14:textId="4AB85438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5C0EE62" w14:textId="07CB5F15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8B53248" w14:textId="7101723E" w:rsidR="00B13721" w:rsidRDefault="00B358D3" w:rsidP="00B358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 липня </w:t>
      </w:r>
      <w:r w:rsidR="00872CB2">
        <w:rPr>
          <w:rFonts w:ascii="Times New Roman" w:hAnsi="Times New Roman" w:cs="Times New Roman"/>
          <w:sz w:val="28"/>
          <w:szCs w:val="28"/>
        </w:rPr>
        <w:t>2025 року</w:t>
      </w:r>
      <w:r w:rsidR="00E319B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C22FB">
        <w:rPr>
          <w:rFonts w:ascii="Times New Roman" w:hAnsi="Times New Roman" w:cs="Times New Roman"/>
          <w:sz w:val="28"/>
          <w:szCs w:val="28"/>
        </w:rPr>
        <w:t>м.</w:t>
      </w:r>
      <w:r w:rsidR="00E319B9">
        <w:rPr>
          <w:rFonts w:ascii="Times New Roman" w:hAnsi="Times New Roman" w:cs="Times New Roman"/>
          <w:sz w:val="28"/>
          <w:szCs w:val="28"/>
        </w:rPr>
        <w:t xml:space="preserve">   Погребище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№ 327</w:t>
      </w:r>
    </w:p>
    <w:p w14:paraId="4317E7B8" w14:textId="71FED679" w:rsidR="007A2F63" w:rsidRPr="007A2F63" w:rsidRDefault="007A2F63" w:rsidP="007A2F63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eastAsia="Times New Roman" w:hAnsi="Times New Roman" w:cs="Times New Roman"/>
          <w:lang w:eastAsia="x-none"/>
        </w:rPr>
      </w:pPr>
      <w:r w:rsidRPr="007A2F63">
        <w:rPr>
          <w:rFonts w:ascii="Times New Roman" w:eastAsia="Times New Roman" w:hAnsi="Times New Roman" w:cs="Times New Roman"/>
          <w:lang w:val="x-none" w:eastAsia="x-none"/>
        </w:rPr>
        <w:t xml:space="preserve">Про </w:t>
      </w:r>
      <w:r w:rsidRPr="007A2F63">
        <w:rPr>
          <w:rFonts w:ascii="Times New Roman" w:eastAsia="Times New Roman" w:hAnsi="Times New Roman" w:cs="Times New Roman"/>
          <w:lang w:eastAsia="x-none"/>
        </w:rPr>
        <w:t xml:space="preserve">надання дозволу </w:t>
      </w:r>
    </w:p>
    <w:p w14:paraId="0721476D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на підключення до центрального водогону </w:t>
      </w:r>
    </w:p>
    <w:p w14:paraId="22BDE250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</w:p>
    <w:p w14:paraId="699FD600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</w:p>
    <w:p w14:paraId="09D1758E" w14:textId="25D7BEDD" w:rsidR="00DE74DE" w:rsidRDefault="00872CB2" w:rsidP="007A2F63">
      <w:pPr>
        <w:widowControl w:val="0"/>
        <w:spacing w:after="120" w:line="322" w:lineRule="exact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Керуючись підпунктом 5 пункту «а» статті 30, частиною першою статті 52, частиною шостою статті 59 Закону України «Про місцеве самоврядування в Україні»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,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розглянувши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звернення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громадян</w:t>
      </w:r>
      <w:r w:rsidR="001A6B26">
        <w:rPr>
          <w:rFonts w:ascii="Times New Roman" w:eastAsia="Times New Roman" w:hAnsi="Times New Roman" w:cs="Times New Roman"/>
          <w:sz w:val="28"/>
          <w:szCs w:val="28"/>
          <w:lang w:eastAsia="x-none"/>
        </w:rPr>
        <w:t>ина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1A6122">
        <w:rPr>
          <w:rFonts w:ascii="Times New Roman" w:eastAsia="Times New Roman" w:hAnsi="Times New Roman" w:cs="Times New Roman"/>
          <w:sz w:val="28"/>
          <w:szCs w:val="28"/>
          <w:lang w:eastAsia="x-none"/>
        </w:rPr>
        <w:t>Костюка Сергія Васильовича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від </w:t>
      </w:r>
      <w:r w:rsidR="001A6122">
        <w:rPr>
          <w:rFonts w:ascii="Times New Roman" w:eastAsia="Times New Roman" w:hAnsi="Times New Roman" w:cs="Times New Roman"/>
          <w:sz w:val="28"/>
          <w:szCs w:val="28"/>
          <w:lang w:eastAsia="x-none"/>
        </w:rPr>
        <w:t>25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1A6122">
        <w:rPr>
          <w:rFonts w:ascii="Times New Roman" w:eastAsia="Times New Roman" w:hAnsi="Times New Roman" w:cs="Times New Roman"/>
          <w:sz w:val="28"/>
          <w:szCs w:val="28"/>
          <w:lang w:eastAsia="x-none"/>
        </w:rPr>
        <w:t>черв</w:t>
      </w:r>
      <w:r w:rsidR="001A6B26">
        <w:rPr>
          <w:rFonts w:ascii="Times New Roman" w:eastAsia="Times New Roman" w:hAnsi="Times New Roman" w:cs="Times New Roman"/>
          <w:sz w:val="28"/>
          <w:szCs w:val="28"/>
          <w:lang w:eastAsia="x-none"/>
        </w:rPr>
        <w:t>ня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202</w:t>
      </w:r>
      <w:r w:rsid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5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року</w:t>
      </w:r>
      <w:r w:rsidR="00552A0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№ </w:t>
      </w:r>
      <w:r w:rsidR="001A6B26">
        <w:rPr>
          <w:rFonts w:ascii="Times New Roman" w:eastAsia="Times New Roman" w:hAnsi="Times New Roman" w:cs="Times New Roman"/>
          <w:sz w:val="28"/>
          <w:szCs w:val="28"/>
          <w:lang w:eastAsia="x-none"/>
        </w:rPr>
        <w:t>3</w:t>
      </w:r>
      <w:r w:rsidR="001A6122">
        <w:rPr>
          <w:rFonts w:ascii="Times New Roman" w:eastAsia="Times New Roman" w:hAnsi="Times New Roman" w:cs="Times New Roman"/>
          <w:sz w:val="28"/>
          <w:szCs w:val="28"/>
          <w:lang w:eastAsia="x-none"/>
        </w:rPr>
        <w:t>48</w:t>
      </w:r>
      <w:r w:rsidR="001A6B26">
        <w:rPr>
          <w:rFonts w:ascii="Times New Roman" w:eastAsia="Times New Roman" w:hAnsi="Times New Roman" w:cs="Times New Roman"/>
          <w:sz w:val="28"/>
          <w:szCs w:val="28"/>
          <w:lang w:eastAsia="x-none"/>
        </w:rPr>
        <w:t>2/02-25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, враховуючи</w:t>
      </w:r>
      <w:r w:rsidR="001A612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огодження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 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К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 «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огребище</w:t>
      </w:r>
      <w:r w:rsid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комунсервіс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»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Погребищенської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міської ради виконавчий комітет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Погребищенської міської ради </w:t>
      </w:r>
    </w:p>
    <w:p w14:paraId="33E1AE05" w14:textId="2FAFE42E" w:rsidR="007A2F63" w:rsidRPr="007A2F63" w:rsidRDefault="007A2F63" w:rsidP="00DE74DE">
      <w:pPr>
        <w:widowControl w:val="0"/>
        <w:spacing w:after="12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ВИРІШИВ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:</w:t>
      </w:r>
    </w:p>
    <w:p w14:paraId="73DDBE7E" w14:textId="0E043BCE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 Надати дозвіл громадян</w:t>
      </w:r>
      <w:r w:rsidR="001A6B2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ину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612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Костюку Сергію Васильовичу</w:t>
      </w:r>
      <w:r w:rsidR="001A6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 підключення до мережі централізованого водопостачання </w:t>
      </w:r>
      <w:r w:rsidR="001A61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квартиру 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адресою:  </w:t>
      </w:r>
      <w:r w:rsidR="00F55DD5">
        <w:rPr>
          <w:rFonts w:ascii="Times New Roman" w:eastAsia="Times New Roman" w:hAnsi="Times New Roman" w:cs="Times New Roman"/>
          <w:sz w:val="28"/>
          <w:szCs w:val="28"/>
          <w:lang w:eastAsia="ru-RU"/>
        </w:rPr>
        <w:t>ХХХ</w:t>
      </w:r>
      <w:bookmarkStart w:id="0" w:name="_GoBack"/>
      <w:bookmarkEnd w:id="0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за власний рахунок. </w:t>
      </w:r>
    </w:p>
    <w:p w14:paraId="1CE1EF52" w14:textId="77777777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A6E6E5" w14:textId="77777777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  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Контроль за виконанням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цього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рішення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покласти на заступника міського голови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Тригуба О.С.</w:t>
      </w:r>
    </w:p>
    <w:p w14:paraId="77F4AB51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005D3140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12370A3E" w14:textId="21FECE52" w:rsidR="007A2F63" w:rsidRPr="007A2F63" w:rsidRDefault="00DD4974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                  М</w:t>
      </w:r>
      <w:r w:rsidR="007A2F63" w:rsidRPr="007A2F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іський голова                             Сергій ВОЛИНСЬКИЙ</w:t>
      </w:r>
    </w:p>
    <w:p w14:paraId="6490A385" w14:textId="77777777" w:rsidR="007A2F63" w:rsidRPr="007A2F63" w:rsidRDefault="007A2F63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62699C06" w14:textId="635935D4" w:rsidR="00B13721" w:rsidRDefault="00B13721" w:rsidP="00B137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sectPr w:rsidR="00B13721" w:rsidSect="00285F36">
      <w:headerReference w:type="default" r:id="rId10"/>
      <w:headerReference w:type="first" r:id="rId11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E8ED6D" w14:textId="77777777" w:rsidR="000C7B47" w:rsidRDefault="000C7B47" w:rsidP="00063119">
      <w:pPr>
        <w:spacing w:after="0" w:line="240" w:lineRule="auto"/>
      </w:pPr>
      <w:r>
        <w:separator/>
      </w:r>
    </w:p>
  </w:endnote>
  <w:endnote w:type="continuationSeparator" w:id="0">
    <w:p w14:paraId="62595BB5" w14:textId="77777777" w:rsidR="000C7B47" w:rsidRDefault="000C7B4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53A95C" w14:textId="77777777" w:rsidR="000C7B47" w:rsidRDefault="000C7B47" w:rsidP="00063119">
      <w:pPr>
        <w:spacing w:after="0" w:line="240" w:lineRule="auto"/>
      </w:pPr>
      <w:r>
        <w:separator/>
      </w:r>
    </w:p>
  </w:footnote>
  <w:footnote w:type="continuationSeparator" w:id="0">
    <w:p w14:paraId="2103F6B6" w14:textId="77777777" w:rsidR="000C7B47" w:rsidRDefault="000C7B4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451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C7B47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A6122"/>
    <w:rsid w:val="001A6B26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139A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2930"/>
    <w:rsid w:val="003E573E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5EF4"/>
    <w:rsid w:val="00506889"/>
    <w:rsid w:val="00506979"/>
    <w:rsid w:val="00513906"/>
    <w:rsid w:val="00521F3F"/>
    <w:rsid w:val="00523751"/>
    <w:rsid w:val="00534E1D"/>
    <w:rsid w:val="005355B5"/>
    <w:rsid w:val="00552A0D"/>
    <w:rsid w:val="005576AA"/>
    <w:rsid w:val="005651FE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094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2F63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65D"/>
    <w:rsid w:val="00866DD2"/>
    <w:rsid w:val="00866DEA"/>
    <w:rsid w:val="0087107A"/>
    <w:rsid w:val="00871E9C"/>
    <w:rsid w:val="00872CB2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C729E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3001F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6AB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8D3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2FCF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2E6D"/>
    <w:rsid w:val="00DC5201"/>
    <w:rsid w:val="00DC5A3A"/>
    <w:rsid w:val="00DD005F"/>
    <w:rsid w:val="00DD03A4"/>
    <w:rsid w:val="00DD1FE2"/>
    <w:rsid w:val="00DD3046"/>
    <w:rsid w:val="00DD4974"/>
    <w:rsid w:val="00DD4CD0"/>
    <w:rsid w:val="00DD6D32"/>
    <w:rsid w:val="00DE35F5"/>
    <w:rsid w:val="00DE3707"/>
    <w:rsid w:val="00DE3FA3"/>
    <w:rsid w:val="00DE4080"/>
    <w:rsid w:val="00DE6563"/>
    <w:rsid w:val="00DE74DE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1386"/>
    <w:rsid w:val="00EA36C0"/>
    <w:rsid w:val="00EA61EC"/>
    <w:rsid w:val="00EB1CD4"/>
    <w:rsid w:val="00EB350A"/>
    <w:rsid w:val="00EB49A0"/>
    <w:rsid w:val="00EC4BC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55DD5"/>
    <w:rsid w:val="00F66203"/>
    <w:rsid w:val="00F66753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AF714-18D9-4247-9EFA-1667F7B1D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50</cp:revision>
  <cp:lastPrinted>2025-07-10T11:47:00Z</cp:lastPrinted>
  <dcterms:created xsi:type="dcterms:W3CDTF">2025-01-17T11:12:00Z</dcterms:created>
  <dcterms:modified xsi:type="dcterms:W3CDTF">2025-07-30T12:43:00Z</dcterms:modified>
</cp:coreProperties>
</file>